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219" w:rsidRDefault="00916219" w:rsidP="003E4BC2">
      <w:pPr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bookmarkStart w:id="0" w:name="bookmark0"/>
    </w:p>
    <w:p w:rsidR="00916219" w:rsidRDefault="00916219" w:rsidP="003E4BC2">
      <w:pPr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16219" w:rsidRDefault="00916219" w:rsidP="003E4BC2">
      <w:pPr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3E4BC2" w:rsidRPr="00B33F89" w:rsidRDefault="003E4BC2" w:rsidP="003E4BC2">
      <w:pPr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КРЫЛАТЫЕ ВЫРАЖЕНИЯ </w:t>
      </w:r>
    </w:p>
    <w:p w:rsidR="003E4BC2" w:rsidRPr="00B33F89" w:rsidRDefault="003E4BC2" w:rsidP="003E4BC2">
      <w:pPr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3E4BC2" w:rsidRPr="00B33F89" w:rsidRDefault="003E4BC2" w:rsidP="003E4BC2">
      <w:pPr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 ЖИЗНЕСТОЙКОСТИ</w:t>
      </w:r>
      <w:bookmarkEnd w:id="0"/>
    </w:p>
    <w:p w:rsidR="00885464" w:rsidRDefault="00885464"/>
    <w:p w:rsidR="003E4BC2" w:rsidRDefault="003E4BC2"/>
    <w:p w:rsidR="003E4BC2" w:rsidRDefault="003E4BC2" w:rsidP="003E4BC2">
      <w:pPr>
        <w:spacing w:after="0" w:line="240" w:lineRule="auto"/>
        <w:ind w:left="20" w:righ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 xml:space="preserve">Очевидный признак и явное проявление мудрости </w:t>
      </w:r>
      <w:r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–</w:t>
      </w: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 xml:space="preserve"> неизменное</w:t>
      </w:r>
    </w:p>
    <w:p w:rsidR="003E4BC2" w:rsidRPr="00B33F89" w:rsidRDefault="003E4BC2" w:rsidP="003E4BC2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 xml:space="preserve"> и безграничное жизнелюбие (</w:t>
      </w:r>
      <w:r w:rsidRPr="00B33F89">
        <w:rPr>
          <w:rFonts w:ascii="Times New Roman" w:eastAsia="Times New Roman" w:hAnsi="Times New Roman" w:cs="Times New Roman"/>
          <w:b/>
          <w:i/>
          <w:iCs/>
          <w:color w:val="002060"/>
          <w:spacing w:val="2"/>
          <w:sz w:val="28"/>
          <w:szCs w:val="28"/>
          <w:lang w:eastAsia="ru-RU"/>
        </w:rPr>
        <w:t xml:space="preserve">Мишель </w:t>
      </w:r>
      <w:proofErr w:type="spellStart"/>
      <w:r w:rsidRPr="00B33F89">
        <w:rPr>
          <w:rFonts w:ascii="Times New Roman" w:eastAsia="Times New Roman" w:hAnsi="Times New Roman" w:cs="Times New Roman"/>
          <w:b/>
          <w:i/>
          <w:iCs/>
          <w:color w:val="002060"/>
          <w:spacing w:val="2"/>
          <w:sz w:val="28"/>
          <w:szCs w:val="28"/>
          <w:lang w:eastAsia="ru-RU"/>
        </w:rPr>
        <w:t>Монтенъ</w:t>
      </w:r>
      <w:proofErr w:type="spellEnd"/>
      <w:r w:rsidRPr="00B33F89">
        <w:rPr>
          <w:rFonts w:ascii="Times New Roman" w:eastAsia="Times New Roman" w:hAnsi="Times New Roman" w:cs="Times New Roman"/>
          <w:b/>
          <w:i/>
          <w:iCs/>
          <w:color w:val="002060"/>
          <w:spacing w:val="2"/>
          <w:sz w:val="28"/>
          <w:szCs w:val="28"/>
          <w:lang w:eastAsia="ru-RU"/>
        </w:rPr>
        <w:t>,</w:t>
      </w:r>
      <w:r w:rsidR="00E659EC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 xml:space="preserve">  </w:t>
      </w: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французский писатель, мыслитель эпохи Возрождения, философ).</w:t>
      </w:r>
    </w:p>
    <w:p w:rsidR="003E4BC2" w:rsidRDefault="003E4BC2" w:rsidP="003E4BC2">
      <w:pPr>
        <w:spacing w:after="0" w:line="240" w:lineRule="auto"/>
        <w:ind w:left="20" w:righ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Некоторые люди достаточно жизнестойки и в восемьдесят лет,</w:t>
      </w:r>
    </w:p>
    <w:p w:rsidR="003E4BC2" w:rsidRPr="00B33F89" w:rsidRDefault="003E4BC2" w:rsidP="003E4BC2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 xml:space="preserve"> а другие уже к сорока годам ведут растительное существование (</w:t>
      </w:r>
      <w:r w:rsidRPr="00B33F89">
        <w:rPr>
          <w:rFonts w:ascii="Times New Roman" w:eastAsia="Times New Roman" w:hAnsi="Times New Roman" w:cs="Times New Roman"/>
          <w:b/>
          <w:i/>
          <w:iCs/>
          <w:color w:val="002060"/>
          <w:spacing w:val="2"/>
          <w:sz w:val="28"/>
          <w:szCs w:val="28"/>
          <w:lang w:eastAsia="ru-RU"/>
        </w:rPr>
        <w:t xml:space="preserve">Эрик </w:t>
      </w:r>
      <w:proofErr w:type="spellStart"/>
      <w:r w:rsidRPr="00B33F89">
        <w:rPr>
          <w:rFonts w:ascii="Times New Roman" w:eastAsia="Times New Roman" w:hAnsi="Times New Roman" w:cs="Times New Roman"/>
          <w:b/>
          <w:i/>
          <w:iCs/>
          <w:color w:val="002060"/>
          <w:spacing w:val="2"/>
          <w:sz w:val="28"/>
          <w:szCs w:val="28"/>
          <w:lang w:eastAsia="ru-RU"/>
        </w:rPr>
        <w:t>Бер</w:t>
      </w:r>
      <w:proofErr w:type="spellEnd"/>
      <w:r w:rsidRPr="00B33F89">
        <w:rPr>
          <w:rFonts w:ascii="Times New Roman" w:eastAsia="Times New Roman" w:hAnsi="Times New Roman" w:cs="Times New Roman"/>
          <w:b/>
          <w:i/>
          <w:iCs/>
          <w:color w:val="002060"/>
          <w:spacing w:val="2"/>
          <w:sz w:val="28"/>
          <w:szCs w:val="28"/>
          <w:lang w:eastAsia="ru-RU"/>
        </w:rPr>
        <w:t>,</w:t>
      </w:r>
      <w:r w:rsidRPr="00B33F89">
        <w:rPr>
          <w:rFonts w:ascii="Times New Roman" w:eastAsia="Times New Roman" w:hAnsi="Times New Roman" w:cs="Times New Roman"/>
          <w:b/>
          <w:color w:val="002060"/>
          <w:spacing w:val="-1"/>
          <w:sz w:val="28"/>
          <w:szCs w:val="28"/>
          <w:lang w:eastAsia="ru-RU"/>
        </w:rPr>
        <w:t xml:space="preserve"> американский психолог и психиатр).</w:t>
      </w:r>
    </w:p>
    <w:p w:rsidR="003E4BC2" w:rsidRPr="00B33F89" w:rsidRDefault="003E4BC2" w:rsidP="003E4BC2">
      <w:pPr>
        <w:spacing w:after="279" w:line="240" w:lineRule="auto"/>
        <w:ind w:lef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В печали не унывай, в радости не ослабевай</w:t>
      </w:r>
      <w:r w:rsidRPr="00B33F89">
        <w:rPr>
          <w:rFonts w:ascii="Times New Roman" w:eastAsia="Times New Roman" w:hAnsi="Times New Roman" w:cs="Times New Roman"/>
          <w:b/>
          <w:i/>
          <w:iCs/>
          <w:color w:val="002060"/>
          <w:spacing w:val="2"/>
          <w:sz w:val="28"/>
          <w:szCs w:val="28"/>
          <w:lang w:eastAsia="ru-RU"/>
        </w:rPr>
        <w:t xml:space="preserve"> (русская пословица).</w:t>
      </w:r>
    </w:p>
    <w:p w:rsidR="003E4BC2" w:rsidRDefault="003E4BC2" w:rsidP="003E4BC2">
      <w:pPr>
        <w:spacing w:after="0" w:line="240" w:lineRule="auto"/>
        <w:ind w:left="20" w:righ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</w:p>
    <w:p w:rsidR="003E4BC2" w:rsidRDefault="00696795" w:rsidP="003E4BC2">
      <w:pPr>
        <w:spacing w:after="0" w:line="240" w:lineRule="auto"/>
        <w:ind w:left="20" w:righ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pacing w:val="2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25pt;height:133.1pt">
            <v:imagedata r:id="rId7" o:title="Без имени"/>
          </v:shape>
        </w:pict>
      </w:r>
    </w:p>
    <w:p w:rsidR="003E4BC2" w:rsidRDefault="003E4BC2">
      <w:r>
        <w:t xml:space="preserve">              </w:t>
      </w:r>
    </w:p>
    <w:p w:rsidR="003E4BC2" w:rsidRDefault="003E4BC2"/>
    <w:p w:rsidR="00916219" w:rsidRDefault="00916219"/>
    <w:p w:rsidR="00916219" w:rsidRPr="00B33F89" w:rsidRDefault="00916219" w:rsidP="00916219">
      <w:pPr>
        <w:spacing w:after="0"/>
        <w:ind w:left="100"/>
        <w:jc w:val="center"/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  <w:t xml:space="preserve">МБОУ СОШ № 52 </w:t>
      </w:r>
      <w:proofErr w:type="spellStart"/>
      <w:r w:rsidRPr="00B33F89"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  <w:t>пгт</w:t>
      </w:r>
      <w:proofErr w:type="spellEnd"/>
      <w:r w:rsidRPr="00B33F89"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  <w:t xml:space="preserve">. Ильского  </w:t>
      </w:r>
    </w:p>
    <w:p w:rsidR="00916219" w:rsidRPr="00B33F89" w:rsidRDefault="00916219" w:rsidP="00916219">
      <w:pPr>
        <w:spacing w:after="0"/>
        <w:ind w:left="100"/>
        <w:jc w:val="center"/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  <w:t>МО  Северский  район</w:t>
      </w:r>
    </w:p>
    <w:p w:rsidR="00E659EC" w:rsidRPr="00B81381" w:rsidRDefault="00916219" w:rsidP="00B81381">
      <w:pPr>
        <w:spacing w:after="0"/>
        <w:ind w:left="100"/>
        <w:jc w:val="center"/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  <w:t xml:space="preserve">им. Героя Социалистического Труда </w:t>
      </w:r>
      <w:proofErr w:type="spellStart"/>
      <w:r w:rsidRPr="00B33F89"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  <w:t>Негрецкого</w:t>
      </w:r>
      <w:proofErr w:type="spellEnd"/>
      <w:r w:rsidRPr="00B33F89"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  <w:t xml:space="preserve"> П.А.</w:t>
      </w:r>
    </w:p>
    <w:p w:rsidR="00E659EC" w:rsidRDefault="00E659EC"/>
    <w:p w:rsidR="00916219" w:rsidRDefault="00E659EC">
      <w:r>
        <w:rPr>
          <w:noProof/>
          <w:lang w:eastAsia="ru-RU"/>
        </w:rPr>
        <w:drawing>
          <wp:inline distT="0" distB="0" distL="0" distR="0" wp14:anchorId="182305FE" wp14:editId="12A999D9">
            <wp:extent cx="3120390" cy="207842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2078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219" w:rsidRDefault="00916219"/>
    <w:p w:rsidR="003E4BC2" w:rsidRDefault="00117841">
      <w:r>
        <w:rPr>
          <w:noProof/>
          <w:lang w:eastAsia="ru-RU"/>
        </w:rPr>
        <w:drawing>
          <wp:inline distT="0" distB="0" distL="0" distR="0" wp14:anchorId="0DF626B3">
            <wp:extent cx="3121660" cy="1420495"/>
            <wp:effectExtent l="0" t="0" r="254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1381" w:rsidRPr="00B81381" w:rsidRDefault="00B81381" w:rsidP="00B81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4"/>
          <w:lang w:eastAsia="ru-RU"/>
        </w:rPr>
      </w:pPr>
      <w:r w:rsidRPr="00B81381">
        <w:rPr>
          <w:rFonts w:ascii="Times New Roman" w:eastAsia="Times New Roman" w:hAnsi="Times New Roman" w:cs="Times New Roman"/>
          <w:b/>
          <w:i/>
          <w:color w:val="FF0000"/>
          <w:sz w:val="28"/>
          <w:szCs w:val="24"/>
          <w:lang w:eastAsia="ru-RU"/>
        </w:rPr>
        <w:t>Контактная информация</w:t>
      </w:r>
    </w:p>
    <w:p w:rsidR="00B81381" w:rsidRPr="00DB4AA7" w:rsidRDefault="00B81381" w:rsidP="00B81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8"/>
          <w:szCs w:val="24"/>
          <w:lang w:eastAsia="ru-RU"/>
        </w:rPr>
      </w:pPr>
      <w:r w:rsidRPr="00DB4AA7">
        <w:rPr>
          <w:rFonts w:ascii="Times New Roman" w:eastAsia="Times New Roman" w:hAnsi="Times New Roman" w:cs="Times New Roman"/>
          <w:b/>
          <w:i/>
          <w:color w:val="002060"/>
          <w:sz w:val="28"/>
          <w:szCs w:val="24"/>
          <w:lang w:eastAsia="ru-RU"/>
        </w:rPr>
        <w:t xml:space="preserve">Адрес школы: 353230 Краснодарский край, Северский район, </w:t>
      </w:r>
      <w:proofErr w:type="spellStart"/>
      <w:r w:rsidRPr="00DB4AA7">
        <w:rPr>
          <w:rFonts w:ascii="Times New Roman" w:eastAsia="Times New Roman" w:hAnsi="Times New Roman" w:cs="Times New Roman"/>
          <w:b/>
          <w:i/>
          <w:color w:val="002060"/>
          <w:sz w:val="28"/>
          <w:szCs w:val="24"/>
          <w:lang w:eastAsia="ru-RU"/>
        </w:rPr>
        <w:t>пгт</w:t>
      </w:r>
      <w:proofErr w:type="spellEnd"/>
      <w:r w:rsidRPr="00DB4AA7">
        <w:rPr>
          <w:rFonts w:ascii="Times New Roman" w:eastAsia="Times New Roman" w:hAnsi="Times New Roman" w:cs="Times New Roman"/>
          <w:b/>
          <w:i/>
          <w:color w:val="002060"/>
          <w:sz w:val="28"/>
          <w:szCs w:val="24"/>
          <w:lang w:eastAsia="ru-RU"/>
        </w:rPr>
        <w:t xml:space="preserve">. </w:t>
      </w:r>
      <w:proofErr w:type="spellStart"/>
      <w:r w:rsidRPr="00DB4AA7">
        <w:rPr>
          <w:rFonts w:ascii="Times New Roman" w:eastAsia="Times New Roman" w:hAnsi="Times New Roman" w:cs="Times New Roman"/>
          <w:b/>
          <w:i/>
          <w:color w:val="002060"/>
          <w:sz w:val="28"/>
          <w:szCs w:val="24"/>
          <w:lang w:eastAsia="ru-RU"/>
        </w:rPr>
        <w:t>Ильский</w:t>
      </w:r>
      <w:proofErr w:type="spellEnd"/>
      <w:r w:rsidRPr="00DB4AA7">
        <w:rPr>
          <w:rFonts w:ascii="Times New Roman" w:eastAsia="Times New Roman" w:hAnsi="Times New Roman" w:cs="Times New Roman"/>
          <w:b/>
          <w:i/>
          <w:color w:val="002060"/>
          <w:sz w:val="28"/>
          <w:szCs w:val="24"/>
          <w:lang w:eastAsia="ru-RU"/>
        </w:rPr>
        <w:t xml:space="preserve">, ул. Первомайская,116. </w:t>
      </w:r>
    </w:p>
    <w:p w:rsidR="00B81381" w:rsidRPr="00DB4AA7" w:rsidRDefault="00B81381" w:rsidP="00B81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8"/>
          <w:szCs w:val="24"/>
          <w:lang w:eastAsia="ru-RU"/>
        </w:rPr>
      </w:pPr>
      <w:r w:rsidRPr="00DB4AA7">
        <w:rPr>
          <w:rFonts w:ascii="Times New Roman" w:eastAsia="Times New Roman" w:hAnsi="Times New Roman" w:cs="Times New Roman"/>
          <w:b/>
          <w:i/>
          <w:color w:val="002060"/>
          <w:sz w:val="28"/>
          <w:szCs w:val="24"/>
          <w:lang w:eastAsia="ru-RU"/>
        </w:rPr>
        <w:t>Телефон: 8(86166)68-0-17</w:t>
      </w:r>
    </w:p>
    <w:p w:rsidR="00B81381" w:rsidRPr="00DB4AA7" w:rsidRDefault="00B81381" w:rsidP="00B81381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B4AA7">
        <w:rPr>
          <w:rFonts w:ascii="Times New Roman" w:hAnsi="Times New Roman" w:cs="Times New Roman"/>
          <w:b/>
          <w:color w:val="002060"/>
          <w:sz w:val="24"/>
          <w:szCs w:val="24"/>
        </w:rPr>
        <w:t>http://ilskaya-school52.obr23.ru/</w:t>
      </w:r>
    </w:p>
    <w:p w:rsidR="00DB4AA7" w:rsidRDefault="00DB4AA7" w:rsidP="00B81381">
      <w:pPr>
        <w:spacing w:after="0"/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</w:pPr>
    </w:p>
    <w:p w:rsidR="00DB4AA7" w:rsidRDefault="00DB4AA7" w:rsidP="00B81381">
      <w:pPr>
        <w:spacing w:after="0"/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</w:pPr>
    </w:p>
    <w:p w:rsidR="00916219" w:rsidRPr="00B33F89" w:rsidRDefault="00916219" w:rsidP="00916219">
      <w:pPr>
        <w:spacing w:after="260" w:line="240" w:lineRule="auto"/>
        <w:ind w:left="20" w:firstLine="280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  <w:bookmarkStart w:id="1" w:name="bookmark1"/>
      <w:r w:rsidRPr="00B33F89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ЧТО ПОЧИТАТЬ</w:t>
      </w:r>
      <w:r w:rsidR="0069679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 xml:space="preserve"> И ПОСМОТРЕТЬ</w:t>
      </w:r>
      <w:r w:rsidRPr="00B33F89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?</w:t>
      </w:r>
      <w:bookmarkEnd w:id="1"/>
    </w:p>
    <w:p w:rsidR="00916219" w:rsidRPr="00B33F89" w:rsidRDefault="00916219" w:rsidP="00916219">
      <w:pPr>
        <w:spacing w:after="0" w:line="240" w:lineRule="auto"/>
        <w:ind w:left="20" w:righ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Жизнестойкости посвящено целое направление философии - стоицизм.</w:t>
      </w:r>
    </w:p>
    <w:p w:rsidR="00916219" w:rsidRPr="00B33F89" w:rsidRDefault="00916219" w:rsidP="00916219">
      <w:pPr>
        <w:spacing w:after="0" w:line="240" w:lineRule="auto"/>
        <w:ind w:left="20" w:righ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Рассматривая жизненный путь человека, стоики особое внимание уделяли воле, самообладанию, терпению, стойкому перенесению жизненных невзгод.</w:t>
      </w:r>
    </w:p>
    <w:p w:rsidR="00916219" w:rsidRDefault="00DB4AA7" w:rsidP="00DB4AA7">
      <w:pPr>
        <w:spacing w:after="0" w:line="240" w:lineRule="auto"/>
        <w:ind w:left="20" w:righ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 xml:space="preserve">«Повесть о настоящем человеке» Бориса Полевого </w:t>
      </w:r>
      <w:r w:rsidR="00916219"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- самая яркая лите</w:t>
      </w:r>
      <w:r w:rsidR="00696795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ратурная история жизнестойкости, «Как закалялась сталь» Николая Островского, яркий пример н</w:t>
      </w:r>
      <w:r w:rsidR="00916219" w:rsidRPr="00B33F89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епоколебимого стремления к достижению мечты.</w:t>
      </w:r>
    </w:p>
    <w:p w:rsidR="00696795" w:rsidRPr="00DB4AA7" w:rsidRDefault="00696795" w:rsidP="00DB4AA7">
      <w:pPr>
        <w:spacing w:after="0" w:line="240" w:lineRule="auto"/>
        <w:ind w:left="20" w:righ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 xml:space="preserve">Фильмы «Временные трудности», «Легенда 15», «Движение вверх» помогут сформировать жизнестойкость, преодолеть все трудности жизни и повысить самооценку. </w:t>
      </w:r>
    </w:p>
    <w:p w:rsidR="00DB4AA7" w:rsidRDefault="00DB4AA7" w:rsidP="00916219">
      <w:pPr>
        <w:spacing w:after="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</w:p>
    <w:p w:rsidR="00DB4AA7" w:rsidRDefault="00DB4AA7" w:rsidP="00916219">
      <w:pPr>
        <w:spacing w:after="0"/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</w:pPr>
    </w:p>
    <w:p w:rsidR="003E4BC2" w:rsidRPr="00B33F89" w:rsidRDefault="00916219" w:rsidP="003E4BC2">
      <w:pPr>
        <w:spacing w:after="0"/>
        <w:ind w:left="100"/>
        <w:jc w:val="center"/>
        <w:rPr>
          <w:rFonts w:ascii="Times New Roman" w:eastAsia="Times New Roman" w:hAnsi="Times New Roman" w:cs="Times New Roman"/>
          <w:b/>
          <w:color w:val="FF0000"/>
          <w:spacing w:val="1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pacing w:val="1"/>
          <w:sz w:val="29"/>
          <w:szCs w:val="29"/>
          <w:lang w:eastAsia="ru-RU"/>
        </w:rPr>
        <w:drawing>
          <wp:inline distT="0" distB="0" distL="0" distR="0" wp14:anchorId="716B33BC">
            <wp:extent cx="1828800" cy="1217238"/>
            <wp:effectExtent l="0" t="0" r="0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970" cy="1218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4BC2" w:rsidRPr="00B33F89" w:rsidRDefault="00696795" w:rsidP="00696795">
      <w:pPr>
        <w:spacing w:after="0" w:line="220" w:lineRule="exact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>
        <w:lastRenderedPageBreak/>
        <w:t xml:space="preserve">           </w:t>
      </w:r>
      <w:r w:rsidR="003E4BC2" w:rsidRPr="00B33F89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ЧТО ТАКОЕ ЖИЗНЕСТОЙКОСТЬ</w:t>
      </w:r>
    </w:p>
    <w:p w:rsidR="003E4BC2" w:rsidRDefault="003E4BC2"/>
    <w:p w:rsidR="003E4BC2" w:rsidRPr="00B33F89" w:rsidRDefault="003E4BC2" w:rsidP="003E4BC2">
      <w:pPr>
        <w:spacing w:after="0" w:line="274" w:lineRule="exact"/>
        <w:ind w:left="20" w:right="20" w:firstLine="280"/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  <w:t>Жизнестойкость характеризует меру способности личности выдерживать стрессовую ситуацию, сохраняя внутреннюю сбалансированность и не снижая успешности деятельности (Д. А. Леонтьев «Психология смысла»).</w:t>
      </w:r>
    </w:p>
    <w:p w:rsidR="003E4BC2" w:rsidRPr="00B33F89" w:rsidRDefault="003E4BC2" w:rsidP="003E4BC2">
      <w:pPr>
        <w:spacing w:after="0" w:line="274" w:lineRule="exact"/>
        <w:ind w:left="20" w:firstLine="280"/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  <w:t>Жизнестойкие люди обладают тремя важными качествами:</w:t>
      </w:r>
    </w:p>
    <w:p w:rsidR="003E4BC2" w:rsidRPr="00B33F89" w:rsidRDefault="003E4BC2" w:rsidP="003E4BC2">
      <w:pPr>
        <w:spacing w:after="0" w:line="274" w:lineRule="exact"/>
        <w:ind w:left="20" w:firstLine="280"/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  <w:t>1.0ни умеют принимать действительность такой, какова она есть.</w:t>
      </w:r>
    </w:p>
    <w:p w:rsidR="003E4BC2" w:rsidRPr="00B33F89" w:rsidRDefault="003E4BC2" w:rsidP="003E4BC2">
      <w:pPr>
        <w:numPr>
          <w:ilvl w:val="0"/>
          <w:numId w:val="1"/>
        </w:numPr>
        <w:tabs>
          <w:tab w:val="left" w:pos="545"/>
        </w:tabs>
        <w:spacing w:after="0" w:line="274" w:lineRule="exact"/>
        <w:ind w:left="20" w:firstLine="280"/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  <w:t>Они глубоко убеждены, что наша жизнь имеет смысл.</w:t>
      </w:r>
    </w:p>
    <w:p w:rsidR="003E4BC2" w:rsidRDefault="003E4BC2" w:rsidP="003E4BC2">
      <w:pPr>
        <w:numPr>
          <w:ilvl w:val="0"/>
          <w:numId w:val="1"/>
        </w:numPr>
        <w:tabs>
          <w:tab w:val="left" w:pos="759"/>
        </w:tabs>
        <w:spacing w:after="244" w:line="278" w:lineRule="exact"/>
        <w:ind w:left="20" w:right="20" w:firstLine="280"/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</w:pPr>
      <w:r w:rsidRPr="00B33F89"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  <w:t>Они отличаются умением импровизировать и находить нетривиальные решения.</w:t>
      </w:r>
    </w:p>
    <w:p w:rsidR="003E4BC2" w:rsidRDefault="003E4BC2" w:rsidP="003E4BC2">
      <w:pPr>
        <w:spacing w:after="236" w:line="274" w:lineRule="exact"/>
        <w:ind w:left="20" w:right="360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bookmarkStart w:id="2" w:name="bookmark3"/>
      <w:r w:rsidRPr="00B33F89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ТРИ КОМПОНЕНТА ЖИЗНЕСТОЙКОСТИ: КАК ВЫЖИТЬ В ЛЮБЫХ УСЛОВИЯХ</w:t>
      </w:r>
      <w:bookmarkEnd w:id="2"/>
    </w:p>
    <w:p w:rsidR="003E4BC2" w:rsidRPr="003E4BC2" w:rsidRDefault="003E4BC2" w:rsidP="003E4BC2">
      <w:pPr>
        <w:numPr>
          <w:ilvl w:val="0"/>
          <w:numId w:val="2"/>
        </w:numPr>
        <w:tabs>
          <w:tab w:val="left" w:pos="726"/>
        </w:tabs>
        <w:spacing w:after="0" w:line="278" w:lineRule="exact"/>
        <w:ind w:left="20" w:right="20" w:firstLine="280"/>
        <w:jc w:val="both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Жизнестойкость - это сочетание жизнелюбия и энергичности; действенного интереса к жизни и возможностей для достижения поставленных целей.</w:t>
      </w:r>
    </w:p>
    <w:p w:rsidR="003E4BC2" w:rsidRPr="003E4BC2" w:rsidRDefault="003E4BC2" w:rsidP="003E4BC2">
      <w:pPr>
        <w:numPr>
          <w:ilvl w:val="0"/>
          <w:numId w:val="2"/>
        </w:numPr>
        <w:tabs>
          <w:tab w:val="left" w:pos="730"/>
        </w:tabs>
        <w:spacing w:after="0" w:line="278" w:lineRule="exact"/>
        <w:ind w:left="20" w:right="20" w:firstLine="280"/>
        <w:jc w:val="both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 xml:space="preserve">Жизнестойкость </w:t>
      </w:r>
      <w:proofErr w:type="gramStart"/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-</w:t>
      </w:r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э</w:t>
      </w:r>
      <w:proofErr w:type="gramEnd"/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то умение нестандартно реагировать на стандартные жизненные ситуации, что повышает вероятность их успешного разрешения.</w:t>
      </w:r>
    </w:p>
    <w:p w:rsidR="003E4BC2" w:rsidRPr="003E4BC2" w:rsidRDefault="003E4BC2" w:rsidP="003E4BC2">
      <w:pPr>
        <w:numPr>
          <w:ilvl w:val="0"/>
          <w:numId w:val="2"/>
        </w:numPr>
        <w:tabs>
          <w:tab w:val="left" w:pos="721"/>
        </w:tabs>
        <w:spacing w:after="0" w:line="278" w:lineRule="exact"/>
        <w:ind w:left="20" w:right="20" w:firstLine="280"/>
        <w:jc w:val="both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 xml:space="preserve">Жизнестойкость </w:t>
      </w:r>
      <w:proofErr w:type="gramStart"/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-</w:t>
      </w:r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э</w:t>
      </w:r>
      <w:proofErr w:type="gramEnd"/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то уверенность в том, что всё в жизни имеет свой смысл, и все - своё предназначение.</w:t>
      </w:r>
    </w:p>
    <w:p w:rsidR="003E4BC2" w:rsidRPr="003E4BC2" w:rsidRDefault="003E4BC2" w:rsidP="003E4BC2">
      <w:pPr>
        <w:numPr>
          <w:ilvl w:val="0"/>
          <w:numId w:val="2"/>
        </w:numPr>
        <w:tabs>
          <w:tab w:val="left" w:pos="726"/>
        </w:tabs>
        <w:spacing w:after="0" w:line="278" w:lineRule="exact"/>
        <w:ind w:left="20" w:right="20" w:firstLine="280"/>
        <w:jc w:val="both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 xml:space="preserve">Жизнестойкость - это готовность выходить победителем из любых </w:t>
      </w:r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lastRenderedPageBreak/>
        <w:t>жизненных испытаний и выносить жизненный опыт.</w:t>
      </w:r>
    </w:p>
    <w:p w:rsidR="003E4BC2" w:rsidRDefault="003E4BC2" w:rsidP="003E4BC2">
      <w:pPr>
        <w:numPr>
          <w:ilvl w:val="0"/>
          <w:numId w:val="2"/>
        </w:numPr>
        <w:tabs>
          <w:tab w:val="left" w:pos="721"/>
        </w:tabs>
        <w:spacing w:after="287" w:line="278" w:lineRule="exact"/>
        <w:ind w:left="20" w:right="20" w:firstLine="280"/>
        <w:jc w:val="both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Жизнестойкость - это оптимистичный способ взаимодействия с миром и окружающими людьми.</w:t>
      </w:r>
    </w:p>
    <w:p w:rsidR="003E4BC2" w:rsidRPr="00B33F89" w:rsidRDefault="003E4BC2" w:rsidP="003E4BC2">
      <w:pPr>
        <w:spacing w:after="135" w:line="220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bookmarkStart w:id="3" w:name="bookmark4"/>
      <w:r w:rsidRPr="00B33F89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ПРЕИМУЩЕСТВА ЖИЗНЕСТОЙКОСТИ</w:t>
      </w:r>
      <w:bookmarkEnd w:id="3"/>
    </w:p>
    <w:p w:rsidR="003E4BC2" w:rsidRPr="003E4BC2" w:rsidRDefault="003E4BC2" w:rsidP="003E4BC2">
      <w:pPr>
        <w:numPr>
          <w:ilvl w:val="0"/>
          <w:numId w:val="2"/>
        </w:numPr>
        <w:tabs>
          <w:tab w:val="left" w:pos="721"/>
        </w:tabs>
        <w:spacing w:after="0" w:line="278" w:lineRule="exact"/>
        <w:ind w:right="2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Жизнестойкость придаёт силы для преодоления препятствий и противодействий.</w:t>
      </w:r>
    </w:p>
    <w:p w:rsidR="003E4BC2" w:rsidRPr="003E4BC2" w:rsidRDefault="003E4BC2" w:rsidP="003E4BC2">
      <w:pPr>
        <w:numPr>
          <w:ilvl w:val="0"/>
          <w:numId w:val="2"/>
        </w:numPr>
        <w:tabs>
          <w:tab w:val="left" w:pos="718"/>
        </w:tabs>
        <w:spacing w:after="0" w:line="278" w:lineRule="exact"/>
        <w:ind w:right="2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Жизнестойкость даёт толчок к развитию способностей.</w:t>
      </w:r>
    </w:p>
    <w:p w:rsidR="003E4BC2" w:rsidRPr="003E4BC2" w:rsidRDefault="003E4BC2" w:rsidP="003E4BC2">
      <w:pPr>
        <w:numPr>
          <w:ilvl w:val="0"/>
          <w:numId w:val="2"/>
        </w:numPr>
        <w:tabs>
          <w:tab w:val="left" w:pos="726"/>
        </w:tabs>
        <w:spacing w:after="0" w:line="278" w:lineRule="exact"/>
        <w:ind w:right="2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Жизнестойкость даёт возможности проявить лучшие свои человеческие качества.</w:t>
      </w:r>
    </w:p>
    <w:p w:rsidR="003E4BC2" w:rsidRPr="003E4BC2" w:rsidRDefault="003E4BC2" w:rsidP="003E4BC2">
      <w:pPr>
        <w:numPr>
          <w:ilvl w:val="0"/>
          <w:numId w:val="2"/>
        </w:numPr>
        <w:tabs>
          <w:tab w:val="left" w:pos="721"/>
        </w:tabs>
        <w:spacing w:after="0" w:line="278" w:lineRule="exact"/>
        <w:ind w:right="2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Жизнестойкость даёт освобождение от оков неуверенности, комплексов и пессимизма.</w:t>
      </w:r>
    </w:p>
    <w:p w:rsidR="003E4BC2" w:rsidRPr="003E4BC2" w:rsidRDefault="003E4BC2" w:rsidP="003E4BC2">
      <w:pPr>
        <w:tabs>
          <w:tab w:val="left" w:pos="721"/>
        </w:tabs>
        <w:spacing w:after="0" w:line="278" w:lineRule="exact"/>
        <w:ind w:left="300"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  <w:t>Жизнестойкость даёт удовлетворение</w:t>
      </w:r>
    </w:p>
    <w:p w:rsidR="003E4BC2" w:rsidRDefault="003E4BC2" w:rsidP="003E4BC2">
      <w:pPr>
        <w:spacing w:after="236" w:line="274" w:lineRule="exact"/>
        <w:ind w:left="20" w:right="360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</w:p>
    <w:p w:rsidR="003E4BC2" w:rsidRDefault="003E4BC2" w:rsidP="003E4BC2">
      <w:pPr>
        <w:spacing w:after="236" w:line="274" w:lineRule="exact"/>
        <w:ind w:left="20" w:right="360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bookmarkStart w:id="4" w:name="bookmark5"/>
      <w:r w:rsidRPr="003E4BC2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ПРОЯВЛЕНИЯ ЖИЗНЕСТОЙКОСТИ В ПОВСЕДНЕВНОЙ ЖИЗНИ</w:t>
      </w:r>
      <w:bookmarkEnd w:id="4"/>
    </w:p>
    <w:p w:rsidR="00117841" w:rsidRDefault="00117841" w:rsidP="00117841">
      <w:pPr>
        <w:spacing w:after="0" w:line="274" w:lineRule="exact"/>
        <w:ind w:right="360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 xml:space="preserve">       </w:t>
      </w:r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Здоровье. Жизнестойкость помогает преодолеть порою    даже серьезные недуги; там, где пессимист предвидит лишь</w:t>
      </w:r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 xml:space="preserve"> фатальный исход, жизнестойкий человек находит надежду.</w:t>
      </w:r>
    </w:p>
    <w:p w:rsidR="003E4BC2" w:rsidRPr="003E4BC2" w:rsidRDefault="00117841" w:rsidP="00117841">
      <w:pPr>
        <w:spacing w:after="0" w:line="274" w:lineRule="exact"/>
        <w:ind w:right="360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 xml:space="preserve">Воинская </w:t>
      </w:r>
      <w:r w:rsidR="003E4BC2"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служба. Жизнестойкость - одно из качеств, необходимых каждому воину для успешного прохождения службы.</w:t>
      </w:r>
    </w:p>
    <w:p w:rsidR="003E4BC2" w:rsidRDefault="003E4BC2" w:rsidP="00117841">
      <w:pPr>
        <w:tabs>
          <w:tab w:val="left" w:pos="716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3E4BC2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Религиозность. Человек, имеющий веру - жизнелюбив, так как не сомневается в том, что все жизненные проявления имеют высший смысл.</w:t>
      </w:r>
    </w:p>
    <w:p w:rsidR="00117841" w:rsidRPr="00117841" w:rsidRDefault="00117841" w:rsidP="00117841">
      <w:pPr>
        <w:spacing w:after="261" w:line="220" w:lineRule="exact"/>
        <w:ind w:left="20" w:firstLine="280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5" w:name="bookmark6"/>
      <w:r w:rsidRPr="0011784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>КАК РАЗВИТЬ В СЕБЕ ЖИЗНЕСТОЙКОСТЬ</w:t>
      </w:r>
      <w:bookmarkEnd w:id="5"/>
    </w:p>
    <w:p w:rsidR="00117841" w:rsidRPr="00117841" w:rsidRDefault="00117841" w:rsidP="00117841">
      <w:pPr>
        <w:numPr>
          <w:ilvl w:val="0"/>
          <w:numId w:val="2"/>
        </w:numPr>
        <w:tabs>
          <w:tab w:val="left" w:pos="721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Жизнестойкость - это не столько физическая выносливость человека, сколько нравственная категория, определяющая способ взаимодействия человека с миром.</w:t>
      </w:r>
    </w:p>
    <w:p w:rsidR="00117841" w:rsidRPr="00117841" w:rsidRDefault="00117841" w:rsidP="00117841">
      <w:pPr>
        <w:numPr>
          <w:ilvl w:val="0"/>
          <w:numId w:val="2"/>
        </w:numPr>
        <w:tabs>
          <w:tab w:val="left" w:pos="726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Жизнестойкость лучше всего воспитывать с детства; но и в зрелом возрасте это возможно.</w:t>
      </w:r>
    </w:p>
    <w:p w:rsidR="00117841" w:rsidRPr="00117841" w:rsidRDefault="00117841" w:rsidP="00117841">
      <w:pPr>
        <w:numPr>
          <w:ilvl w:val="0"/>
          <w:numId w:val="2"/>
        </w:numPr>
        <w:tabs>
          <w:tab w:val="left" w:pos="730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Семейное воспитание. Приучая детей самостоятельно принимать решения, не бояться ошибок, но бояться бездействия родители воспитывают в них жизнестойкость.</w:t>
      </w:r>
    </w:p>
    <w:p w:rsidR="00117841" w:rsidRPr="00117841" w:rsidRDefault="00117841" w:rsidP="00117841">
      <w:pPr>
        <w:numPr>
          <w:ilvl w:val="0"/>
          <w:numId w:val="2"/>
        </w:numPr>
        <w:tabs>
          <w:tab w:val="left" w:pos="730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Обучение. Жизнестойкость предполагает глубокое понимание жизненных процессов; без серьезной базы знаний это не представляется возможным.</w:t>
      </w:r>
    </w:p>
    <w:p w:rsidR="00117841" w:rsidRPr="00117841" w:rsidRDefault="00117841" w:rsidP="00117841">
      <w:pPr>
        <w:numPr>
          <w:ilvl w:val="0"/>
          <w:numId w:val="2"/>
        </w:numPr>
        <w:tabs>
          <w:tab w:val="left" w:pos="726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Оптимистичный взгляд на жизнь. Стараясь в любой ситуации находить плюсы, не впадая в уныние и отчаяние, человек воспитывает в себе жизнестойкость.</w:t>
      </w:r>
    </w:p>
    <w:p w:rsidR="00117841" w:rsidRPr="00117841" w:rsidRDefault="00117841" w:rsidP="00117841">
      <w:pPr>
        <w:numPr>
          <w:ilvl w:val="0"/>
          <w:numId w:val="2"/>
        </w:numPr>
        <w:tabs>
          <w:tab w:val="left" w:pos="721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 xml:space="preserve">Благотворительность. Помогая людям, которые попали сложные жизненные ситуации, </w:t>
      </w:r>
      <w:proofErr w:type="gramStart"/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человек</w:t>
      </w:r>
      <w:proofErr w:type="gramEnd"/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 xml:space="preserve"> начинает более осознавать собственные возможности, а значит, становится более жизнестойким.</w:t>
      </w:r>
    </w:p>
    <w:p w:rsidR="003E4BC2" w:rsidRPr="00E659EC" w:rsidRDefault="00117841" w:rsidP="00E659EC">
      <w:pPr>
        <w:numPr>
          <w:ilvl w:val="0"/>
          <w:numId w:val="2"/>
        </w:numPr>
        <w:tabs>
          <w:tab w:val="left" w:pos="726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</w:pPr>
      <w:r w:rsidRPr="00117841"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  <w:lang w:eastAsia="ru-RU"/>
        </w:rPr>
        <w:t>Самосовершенствование. Избавляясь от слабости, уныния, безынициативности - человек воспитывает в себе жизнестойкость.</w:t>
      </w:r>
    </w:p>
    <w:p w:rsidR="00916219" w:rsidRPr="00E659EC" w:rsidRDefault="00916219" w:rsidP="00E659EC">
      <w:pPr>
        <w:spacing w:after="279" w:line="240" w:lineRule="auto"/>
        <w:ind w:left="20" w:firstLine="280"/>
        <w:rPr>
          <w:rFonts w:ascii="Times New Roman" w:eastAsia="Times New Roman" w:hAnsi="Times New Roman" w:cs="Times New Roman"/>
          <w:b/>
          <w:color w:val="00206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2060"/>
          <w:spacing w:val="2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  <w:t xml:space="preserve">          </w:t>
      </w:r>
    </w:p>
    <w:p w:rsidR="003E4BC2" w:rsidRPr="00696795" w:rsidRDefault="00696795" w:rsidP="00696795">
      <w:pPr>
        <w:tabs>
          <w:tab w:val="left" w:pos="759"/>
        </w:tabs>
        <w:spacing w:after="244" w:line="278" w:lineRule="exact"/>
        <w:ind w:right="20"/>
        <w:rPr>
          <w:rFonts w:ascii="Times New Roman" w:eastAsia="Times New Roman" w:hAnsi="Times New Roman" w:cs="Times New Roman"/>
          <w:color w:val="17365D"/>
          <w:spacing w:val="2"/>
          <w:sz w:val="28"/>
          <w:szCs w:val="28"/>
          <w:lang w:eastAsia="ru-RU"/>
        </w:rPr>
      </w:pPr>
      <w:bookmarkStart w:id="6" w:name="_GoBack"/>
      <w:bookmarkEnd w:id="6"/>
      <w:r>
        <w:t xml:space="preserve"> </w:t>
      </w:r>
    </w:p>
    <w:sectPr w:rsidR="003E4BC2" w:rsidRPr="00696795" w:rsidSect="00E659EC">
      <w:pgSz w:w="16838" w:h="11906" w:orient="landscape"/>
      <w:pgMar w:top="426" w:right="253" w:bottom="426" w:left="426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3AD3"/>
    <w:multiLevelType w:val="multilevel"/>
    <w:tmpl w:val="DA70B5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D57B9B"/>
    <w:multiLevelType w:val="hybridMultilevel"/>
    <w:tmpl w:val="95464176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6EA62E6D"/>
    <w:multiLevelType w:val="multilevel"/>
    <w:tmpl w:val="2ED404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C2"/>
    <w:rsid w:val="00117841"/>
    <w:rsid w:val="003E4BC2"/>
    <w:rsid w:val="006102CB"/>
    <w:rsid w:val="00696795"/>
    <w:rsid w:val="00885464"/>
    <w:rsid w:val="00916219"/>
    <w:rsid w:val="00921127"/>
    <w:rsid w:val="0098737C"/>
    <w:rsid w:val="00B81381"/>
    <w:rsid w:val="00DB4AA7"/>
    <w:rsid w:val="00E6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78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7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C4DA9-586C-4A17-B893-6ADF880A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МБОУ СОШ №52</cp:lastModifiedBy>
  <cp:revision>6</cp:revision>
  <cp:lastPrinted>2022-03-24T05:05:00Z</cp:lastPrinted>
  <dcterms:created xsi:type="dcterms:W3CDTF">2022-03-23T19:40:00Z</dcterms:created>
  <dcterms:modified xsi:type="dcterms:W3CDTF">2022-04-06T12:17:00Z</dcterms:modified>
</cp:coreProperties>
</file>